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43" w:rsidRPr="00944D0C" w:rsidRDefault="00762A81" w:rsidP="0067090D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>
            <wp:extent cx="685800" cy="542925"/>
            <wp:effectExtent l="19050" t="0" r="0" b="0"/>
            <wp:docPr id="3" name="Picture 3" descr="MCj036796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6796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2C70">
        <w:rPr>
          <w:rFonts w:ascii="Comic Sans MS" w:hAnsi="Comic Sans MS"/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6.5pt;height:50.25pt" fillcolor="#36f" stroked="f">
            <v:fill focus="50%" type="gradient"/>
            <v:shadow on="t" color="#4d4d4d" opacity="52429f" offset=",3pt"/>
            <v:textpath style="font-family:&quot;Comic Sans MS&quot;;font-weight:bold;v-text-spacing:78650f;v-text-kern:t" trim="t" fitpath="t" string="Exploring&#10;AREA &amp; PERIMETER"/>
          </v:shape>
        </w:pict>
      </w:r>
    </w:p>
    <w:p w:rsidR="002C4113" w:rsidRDefault="002C4113" w:rsidP="00736F43">
      <w:pPr>
        <w:rPr>
          <w:rFonts w:ascii="Comic Sans MS" w:hAnsi="Comic Sans MS"/>
        </w:rPr>
      </w:pPr>
    </w:p>
    <w:p w:rsidR="00B81334" w:rsidRPr="00B81334" w:rsidRDefault="00B81334" w:rsidP="00736F43">
      <w:pPr>
        <w:rPr>
          <w:rFonts w:ascii="Comic Sans MS" w:hAnsi="Comic Sans MS"/>
          <w:b/>
          <w:sz w:val="28"/>
          <w:szCs w:val="28"/>
        </w:rPr>
      </w:pPr>
      <w:r w:rsidRPr="00B81334">
        <w:rPr>
          <w:rFonts w:ascii="Comic Sans MS" w:hAnsi="Comic Sans MS"/>
          <w:b/>
          <w:sz w:val="28"/>
          <w:szCs w:val="28"/>
        </w:rPr>
        <w:t>MODULE I</w:t>
      </w:r>
    </w:p>
    <w:p w:rsidR="0067090D" w:rsidRDefault="0067090D" w:rsidP="00736F43">
      <w:pPr>
        <w:rPr>
          <w:rFonts w:ascii="Comic Sans MS" w:hAnsi="Comic Sans MS"/>
        </w:rPr>
      </w:pPr>
      <w:r>
        <w:rPr>
          <w:rFonts w:ascii="Comic Sans MS" w:hAnsi="Comic Sans MS"/>
        </w:rPr>
        <w:t>Goal:</w:t>
      </w:r>
    </w:p>
    <w:p w:rsidR="0067090D" w:rsidRDefault="0067090D" w:rsidP="00736F43">
      <w:pPr>
        <w:rPr>
          <w:rFonts w:ascii="Comic Sans MS" w:hAnsi="Comic Sans MS"/>
        </w:rPr>
      </w:pPr>
      <w:r>
        <w:rPr>
          <w:rFonts w:ascii="Comic Sans MS" w:hAnsi="Comic Sans MS"/>
        </w:rPr>
        <w:t>Use Excel© to create formulas to generate area and perimeter of rectangles</w:t>
      </w:r>
    </w:p>
    <w:p w:rsidR="0067090D" w:rsidRDefault="0067090D" w:rsidP="00736F43">
      <w:pPr>
        <w:rPr>
          <w:rFonts w:ascii="Comic Sans MS" w:hAnsi="Comic Sans MS"/>
        </w:rPr>
      </w:pPr>
    </w:p>
    <w:p w:rsidR="0067090D" w:rsidRDefault="0067090D" w:rsidP="00736F4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Steps: </w:t>
      </w:r>
    </w:p>
    <w:p w:rsidR="0067090D" w:rsidRDefault="0067090D" w:rsidP="0067090D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Go to the following website </w:t>
      </w:r>
      <w:hyperlink r:id="rId6" w:history="1">
        <w:r w:rsidRPr="0067090D">
          <w:rPr>
            <w:rStyle w:val="Hyperlink"/>
            <w:rFonts w:ascii="Comic Sans MS" w:hAnsi="Comic Sans MS"/>
          </w:rPr>
          <w:t>Rectangle Perimeter and Area</w:t>
        </w:r>
      </w:hyperlink>
      <w:r>
        <w:t xml:space="preserve"> </w:t>
      </w:r>
      <w:r>
        <w:rPr>
          <w:rFonts w:ascii="Comic Sans MS" w:hAnsi="Comic Sans MS"/>
        </w:rPr>
        <w:t>and scroll down to second window with the same title.</w:t>
      </w:r>
    </w:p>
    <w:p w:rsidR="0067090D" w:rsidRDefault="0067090D" w:rsidP="0067090D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The rectangle should appear with the dimensions 10 cm (units) x 10 cm (units).</w:t>
      </w:r>
    </w:p>
    <w:p w:rsidR="0067090D" w:rsidRDefault="0067090D" w:rsidP="0067090D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Change the dimensions </w:t>
      </w:r>
      <w:r w:rsidR="003C6FC7">
        <w:rPr>
          <w:rFonts w:ascii="Comic Sans MS" w:hAnsi="Comic Sans MS"/>
        </w:rPr>
        <w:t>to a width of 5 cm by a</w:t>
      </w:r>
      <w:r>
        <w:rPr>
          <w:rFonts w:ascii="Comic Sans MS" w:hAnsi="Comic Sans MS"/>
        </w:rPr>
        <w:t xml:space="preserve"> </w:t>
      </w:r>
      <w:r w:rsidR="003C6FC7">
        <w:rPr>
          <w:rFonts w:ascii="Comic Sans MS" w:hAnsi="Comic Sans MS"/>
        </w:rPr>
        <w:t xml:space="preserve"> length of </w:t>
      </w:r>
      <w:r>
        <w:rPr>
          <w:rFonts w:ascii="Comic Sans MS" w:hAnsi="Comic Sans MS"/>
        </w:rPr>
        <w:t>6 cm</w:t>
      </w:r>
      <w:r w:rsidR="003C6FC7">
        <w:rPr>
          <w:rFonts w:ascii="Comic Sans MS" w:hAnsi="Comic Sans MS"/>
        </w:rPr>
        <w:t xml:space="preserve"> by dragging the sides of the shape</w:t>
      </w:r>
    </w:p>
    <w:p w:rsidR="0067090D" w:rsidRDefault="0067090D" w:rsidP="0067090D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Record the area: </w:t>
      </w:r>
      <w:r>
        <w:rPr>
          <w:rFonts w:ascii="Comic Sans MS" w:hAnsi="Comic Sans M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omic Sans MS" w:hAnsi="Comic Sans MS"/>
        </w:rPr>
        <w:instrText xml:space="preserve"> FORMTEXT </w:instrText>
      </w:r>
      <w:r w:rsidR="003C6FC7" w:rsidRPr="0067090D"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0"/>
      <w:r>
        <w:rPr>
          <w:rFonts w:ascii="Comic Sans MS" w:hAnsi="Comic Sans MS"/>
        </w:rPr>
        <w:t xml:space="preserve"> sq cm</w:t>
      </w:r>
      <w:r w:rsidR="00107630">
        <w:rPr>
          <w:rFonts w:ascii="Comic Sans MS" w:hAnsi="Comic Sans MS"/>
        </w:rPr>
        <w:t xml:space="preserve"> </w:t>
      </w:r>
    </w:p>
    <w:p w:rsidR="003C6FC7" w:rsidRDefault="003C6FC7" w:rsidP="0067090D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Record the perimeter: </w:t>
      </w:r>
      <w:r>
        <w:rPr>
          <w:rFonts w:ascii="Comic Sans MS" w:hAnsi="Comic Sans M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Comic Sans MS" w:hAnsi="Comic Sans MS"/>
        </w:rPr>
        <w:instrText xml:space="preserve"> FORMTEXT </w:instrText>
      </w:r>
      <w:r w:rsidRPr="003C6FC7"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1"/>
    </w:p>
    <w:p w:rsidR="003C6FC7" w:rsidRDefault="003C6FC7" w:rsidP="0067090D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Repeat steps 3-5 above for the following dimensions</w:t>
      </w:r>
    </w:p>
    <w:p w:rsidR="003C6FC7" w:rsidRDefault="003C6FC7" w:rsidP="003C6FC7">
      <w:pPr>
        <w:numPr>
          <w:ilvl w:val="1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width 7cm x length 8cm</w:t>
      </w:r>
    </w:p>
    <w:p w:rsidR="003C6FC7" w:rsidRDefault="003C6FC7" w:rsidP="003C6FC7">
      <w:pPr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area: </w:t>
      </w:r>
      <w:r>
        <w:rPr>
          <w:rFonts w:ascii="Comic Sans MS" w:hAnsi="Comic Sans M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Comic Sans MS" w:hAnsi="Comic Sans MS"/>
        </w:rPr>
        <w:instrText xml:space="preserve"> FORMTEXT </w:instrText>
      </w:r>
      <w:r w:rsidRPr="003C6FC7"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2"/>
      <w:r w:rsidR="00107630">
        <w:rPr>
          <w:rFonts w:ascii="Comic Sans MS" w:hAnsi="Comic Sans MS"/>
        </w:rPr>
        <w:t xml:space="preserve"> </w:t>
      </w:r>
    </w:p>
    <w:p w:rsidR="003C6FC7" w:rsidRDefault="003C6FC7" w:rsidP="003C6FC7">
      <w:pPr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perimeter: </w:t>
      </w:r>
      <w:r>
        <w:rPr>
          <w:rFonts w:ascii="Comic Sans MS" w:hAnsi="Comic Sans M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Comic Sans MS" w:hAnsi="Comic Sans MS"/>
        </w:rPr>
        <w:instrText xml:space="preserve"> FORMTEXT </w:instrText>
      </w:r>
      <w:r w:rsidRPr="003C6FC7"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3"/>
    </w:p>
    <w:p w:rsidR="003C6FC7" w:rsidRDefault="003C6FC7" w:rsidP="003C6FC7">
      <w:pPr>
        <w:ind w:left="1080"/>
        <w:rPr>
          <w:rFonts w:ascii="Comic Sans MS" w:hAnsi="Comic Sans MS"/>
        </w:rPr>
      </w:pPr>
      <w:r>
        <w:rPr>
          <w:rFonts w:ascii="Comic Sans MS" w:hAnsi="Comic Sans MS"/>
        </w:rPr>
        <w:t>b. width 9cm x length 10cm</w:t>
      </w:r>
    </w:p>
    <w:p w:rsidR="003C6FC7" w:rsidRDefault="003C6FC7" w:rsidP="003C6FC7">
      <w:pPr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area: </w:t>
      </w:r>
      <w:r>
        <w:rPr>
          <w:rFonts w:ascii="Comic Sans MS" w:hAnsi="Comic Sans M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Comic Sans MS" w:hAnsi="Comic Sans MS"/>
        </w:rPr>
        <w:instrText xml:space="preserve"> FORMTEXT </w:instrText>
      </w:r>
      <w:r w:rsidRPr="003C6FC7"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4"/>
    </w:p>
    <w:p w:rsidR="003C6FC7" w:rsidRDefault="003C6FC7" w:rsidP="003C6FC7">
      <w:pPr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perimeter: </w:t>
      </w:r>
      <w:r>
        <w:rPr>
          <w:rFonts w:ascii="Comic Sans MS" w:hAnsi="Comic Sans M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Comic Sans MS" w:hAnsi="Comic Sans MS"/>
        </w:rPr>
        <w:instrText xml:space="preserve"> FORMTEXT </w:instrText>
      </w:r>
      <w:r w:rsidRPr="003C6FC7"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5"/>
    </w:p>
    <w:p w:rsidR="00107630" w:rsidRDefault="0067090D" w:rsidP="0067090D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Record the </w:t>
      </w:r>
      <w:r w:rsidR="00107630">
        <w:rPr>
          <w:rFonts w:ascii="Comic Sans MS" w:hAnsi="Comic Sans MS"/>
        </w:rPr>
        <w:t>equations for each value from the screen</w:t>
      </w:r>
    </w:p>
    <w:p w:rsidR="00107630" w:rsidRDefault="00107630" w:rsidP="00107630">
      <w:pPr>
        <w:numPr>
          <w:ilvl w:val="1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area: </w:t>
      </w:r>
      <w:r>
        <w:rPr>
          <w:rFonts w:ascii="Comic Sans MS" w:hAnsi="Comic Sans M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Comic Sans MS" w:hAnsi="Comic Sans MS"/>
        </w:rPr>
        <w:instrText xml:space="preserve"> FORMTEXT </w:instrText>
      </w:r>
      <w:r w:rsidRPr="00107630"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6"/>
    </w:p>
    <w:p w:rsidR="00107630" w:rsidRDefault="0067090D" w:rsidP="00107630">
      <w:pPr>
        <w:numPr>
          <w:ilvl w:val="1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perimeter: </w:t>
      </w:r>
      <w:r w:rsidR="00107630">
        <w:rPr>
          <w:rFonts w:ascii="Comic Sans MS" w:hAnsi="Comic Sans M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107630">
        <w:rPr>
          <w:rFonts w:ascii="Comic Sans MS" w:hAnsi="Comic Sans MS"/>
        </w:rPr>
        <w:instrText xml:space="preserve"> FORMTEXT </w:instrText>
      </w:r>
      <w:r w:rsidR="00107630" w:rsidRPr="00107630">
        <w:rPr>
          <w:rFonts w:ascii="Comic Sans MS" w:hAnsi="Comic Sans MS"/>
        </w:rPr>
      </w:r>
      <w:r w:rsidR="00107630">
        <w:rPr>
          <w:rFonts w:ascii="Comic Sans MS" w:hAnsi="Comic Sans MS"/>
        </w:rPr>
        <w:fldChar w:fldCharType="separate"/>
      </w:r>
      <w:r w:rsidR="00107630">
        <w:rPr>
          <w:rFonts w:ascii="Comic Sans MS" w:hAnsi="Comic Sans MS"/>
          <w:noProof/>
        </w:rPr>
        <w:t> </w:t>
      </w:r>
      <w:r w:rsidR="00107630">
        <w:rPr>
          <w:rFonts w:ascii="Comic Sans MS" w:hAnsi="Comic Sans MS"/>
          <w:noProof/>
        </w:rPr>
        <w:t> </w:t>
      </w:r>
      <w:r w:rsidR="00107630">
        <w:rPr>
          <w:rFonts w:ascii="Comic Sans MS" w:hAnsi="Comic Sans MS"/>
          <w:noProof/>
        </w:rPr>
        <w:t> </w:t>
      </w:r>
      <w:r w:rsidR="00107630">
        <w:rPr>
          <w:rFonts w:ascii="Comic Sans MS" w:hAnsi="Comic Sans MS"/>
          <w:noProof/>
        </w:rPr>
        <w:t> </w:t>
      </w:r>
      <w:r w:rsidR="00107630">
        <w:rPr>
          <w:rFonts w:ascii="Comic Sans MS" w:hAnsi="Comic Sans MS"/>
          <w:noProof/>
        </w:rPr>
        <w:t> </w:t>
      </w:r>
      <w:r w:rsidR="00107630">
        <w:rPr>
          <w:rFonts w:ascii="Comic Sans MS" w:hAnsi="Comic Sans MS"/>
        </w:rPr>
        <w:fldChar w:fldCharType="end"/>
      </w:r>
      <w:bookmarkEnd w:id="7"/>
    </w:p>
    <w:p w:rsidR="00B81334" w:rsidRDefault="00B81334" w:rsidP="00B81334">
      <w:pPr>
        <w:rPr>
          <w:rFonts w:ascii="Comic Sans MS" w:hAnsi="Comic Sans MS"/>
        </w:rPr>
      </w:pPr>
    </w:p>
    <w:p w:rsidR="00B81334" w:rsidRDefault="00B81334" w:rsidP="00B81334">
      <w:pPr>
        <w:rPr>
          <w:rFonts w:ascii="Comic Sans MS" w:hAnsi="Comic Sans MS"/>
        </w:rPr>
      </w:pPr>
    </w:p>
    <w:p w:rsidR="00B81334" w:rsidRDefault="00B81334" w:rsidP="00B81334">
      <w:pPr>
        <w:rPr>
          <w:rFonts w:ascii="Comic Sans MS" w:hAnsi="Comic Sans MS"/>
        </w:rPr>
      </w:pPr>
    </w:p>
    <w:p w:rsidR="00B81334" w:rsidRDefault="00B81334" w:rsidP="00B81334">
      <w:pPr>
        <w:rPr>
          <w:rFonts w:ascii="Comic Sans MS" w:hAnsi="Comic Sans MS"/>
        </w:rPr>
      </w:pPr>
    </w:p>
    <w:p w:rsidR="00B81334" w:rsidRDefault="00B81334" w:rsidP="00B81334">
      <w:pPr>
        <w:rPr>
          <w:rFonts w:ascii="Comic Sans MS" w:hAnsi="Comic Sans MS"/>
        </w:rPr>
      </w:pPr>
    </w:p>
    <w:p w:rsidR="00B81334" w:rsidRDefault="00B81334" w:rsidP="00B81334">
      <w:pPr>
        <w:rPr>
          <w:rFonts w:ascii="Comic Sans MS" w:hAnsi="Comic Sans MS"/>
        </w:rPr>
      </w:pPr>
    </w:p>
    <w:p w:rsidR="00B81334" w:rsidRDefault="00B81334" w:rsidP="00B81334">
      <w:pPr>
        <w:rPr>
          <w:rFonts w:ascii="Comic Sans MS" w:hAnsi="Comic Sans MS"/>
        </w:rPr>
      </w:pPr>
    </w:p>
    <w:p w:rsidR="00B81334" w:rsidRDefault="00B81334" w:rsidP="00B81334">
      <w:pPr>
        <w:rPr>
          <w:rFonts w:ascii="Comic Sans MS" w:hAnsi="Comic Sans MS"/>
        </w:rPr>
      </w:pPr>
    </w:p>
    <w:p w:rsidR="00B81334" w:rsidRDefault="00B81334" w:rsidP="00B81334">
      <w:pPr>
        <w:rPr>
          <w:rFonts w:ascii="Comic Sans MS" w:hAnsi="Comic Sans MS"/>
        </w:rPr>
      </w:pPr>
    </w:p>
    <w:p w:rsidR="00B81334" w:rsidRDefault="00B81334" w:rsidP="00B81334">
      <w:pPr>
        <w:rPr>
          <w:rFonts w:ascii="Comic Sans MS" w:hAnsi="Comic Sans MS"/>
        </w:rPr>
      </w:pPr>
    </w:p>
    <w:sectPr w:rsidR="00B81334" w:rsidSect="007E3BEE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40D"/>
    <w:multiLevelType w:val="hybridMultilevel"/>
    <w:tmpl w:val="4B8CA8A2"/>
    <w:lvl w:ilvl="0" w:tplc="058E65C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A30DC"/>
    <w:multiLevelType w:val="hybridMultilevel"/>
    <w:tmpl w:val="523659D4"/>
    <w:lvl w:ilvl="0" w:tplc="08BC5B3A">
      <w:start w:val="1"/>
      <w:numFmt w:val="bullet"/>
      <w:lvlText w:val=""/>
      <w:lvlJc w:val="left"/>
      <w:pPr>
        <w:tabs>
          <w:tab w:val="num" w:pos="72"/>
        </w:tabs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F07599"/>
    <w:multiLevelType w:val="hybridMultilevel"/>
    <w:tmpl w:val="6498A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080BCD"/>
    <w:multiLevelType w:val="hybridMultilevel"/>
    <w:tmpl w:val="90EC42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896FBC"/>
    <w:multiLevelType w:val="hybridMultilevel"/>
    <w:tmpl w:val="90EC42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savePreviewPicture/>
  <w:compat/>
  <w:rsids>
    <w:rsidRoot w:val="00736F43"/>
    <w:rsid w:val="00044EFE"/>
    <w:rsid w:val="000B2315"/>
    <w:rsid w:val="00107630"/>
    <w:rsid w:val="002C4113"/>
    <w:rsid w:val="003C6FC7"/>
    <w:rsid w:val="0061109E"/>
    <w:rsid w:val="0067090D"/>
    <w:rsid w:val="00736F43"/>
    <w:rsid w:val="00762A81"/>
    <w:rsid w:val="00783837"/>
    <w:rsid w:val="00790D33"/>
    <w:rsid w:val="007913A8"/>
    <w:rsid w:val="007E3BEE"/>
    <w:rsid w:val="00843F78"/>
    <w:rsid w:val="008A4E9F"/>
    <w:rsid w:val="00944D0C"/>
    <w:rsid w:val="00960D7B"/>
    <w:rsid w:val="00A07480"/>
    <w:rsid w:val="00B81334"/>
    <w:rsid w:val="00BD6C59"/>
    <w:rsid w:val="00C83A5D"/>
    <w:rsid w:val="00CC2C70"/>
    <w:rsid w:val="00F3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67090D"/>
    <w:rPr>
      <w:color w:val="0000FF"/>
      <w:u w:val="single"/>
    </w:rPr>
  </w:style>
  <w:style w:type="character" w:styleId="FollowedHyperlink">
    <w:name w:val="FollowedHyperlink"/>
    <w:basedOn w:val="DefaultParagraphFont"/>
    <w:rsid w:val="0067090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62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gyll.epsb.ca/jreed/math8/strand3/3203.ht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Bibb BOE</Company>
  <LinksUpToDate>false</LinksUpToDate>
  <CharactersWithSpaces>879</CharactersWithSpaces>
  <SharedDoc>false</SharedDoc>
  <HLinks>
    <vt:vector size="6" baseType="variant">
      <vt:variant>
        <vt:i4>7667832</vt:i4>
      </vt:variant>
      <vt:variant>
        <vt:i4>0</vt:i4>
      </vt:variant>
      <vt:variant>
        <vt:i4>0</vt:i4>
      </vt:variant>
      <vt:variant>
        <vt:i4>5</vt:i4>
      </vt:variant>
      <vt:variant>
        <vt:lpwstr>http://argyll.epsb.ca/jreed/math8/strand3/3203.htm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Bibb County Public Schools</dc:creator>
  <cp:lastModifiedBy>owner</cp:lastModifiedBy>
  <cp:revision>2</cp:revision>
  <dcterms:created xsi:type="dcterms:W3CDTF">2010-04-24T01:48:00Z</dcterms:created>
  <dcterms:modified xsi:type="dcterms:W3CDTF">2010-04-24T01:48:00Z</dcterms:modified>
</cp:coreProperties>
</file>